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ED5FE" w14:textId="75974440" w:rsidR="004A3E94" w:rsidRPr="00442A4F" w:rsidRDefault="00D65B28" w:rsidP="00D65B28">
      <w:pPr>
        <w:spacing w:after="0" w:line="240" w:lineRule="auto"/>
        <w:jc w:val="center"/>
        <w:rPr>
          <w:rFonts w:cs="Arial"/>
          <w:b/>
        </w:rPr>
      </w:pPr>
      <w:r w:rsidRPr="00442A4F">
        <w:rPr>
          <w:rFonts w:cs="Arial"/>
          <w:b/>
        </w:rPr>
        <w:t>TEHNIČK</w:t>
      </w:r>
      <w:r w:rsidR="002445E1" w:rsidRPr="00442A4F">
        <w:rPr>
          <w:rFonts w:cs="Arial"/>
          <w:b/>
        </w:rPr>
        <w:t>A</w:t>
      </w:r>
      <w:r w:rsidRPr="00442A4F">
        <w:rPr>
          <w:rFonts w:cs="Arial"/>
          <w:b/>
        </w:rPr>
        <w:t xml:space="preserve"> SPECIFIKACIJ</w:t>
      </w:r>
      <w:r w:rsidR="002445E1" w:rsidRPr="00442A4F">
        <w:rPr>
          <w:rFonts w:cs="Arial"/>
          <w:b/>
        </w:rPr>
        <w:t>A</w:t>
      </w:r>
    </w:p>
    <w:p w14:paraId="57544258" w14:textId="77777777" w:rsidR="004A3E94" w:rsidRPr="00442A4F" w:rsidRDefault="004A3E94" w:rsidP="004A3E94">
      <w:pPr>
        <w:spacing w:after="0" w:line="240" w:lineRule="auto"/>
        <w:rPr>
          <w:rFonts w:cs="Arial"/>
        </w:rPr>
      </w:pPr>
    </w:p>
    <w:p w14:paraId="56821856" w14:textId="4A78EB80" w:rsidR="004A3E94" w:rsidRPr="00442A4F" w:rsidRDefault="004A3E94" w:rsidP="004A3E94">
      <w:pPr>
        <w:spacing w:after="0" w:line="240" w:lineRule="auto"/>
        <w:rPr>
          <w:rFonts w:cs="Arial"/>
          <w:b/>
        </w:rPr>
      </w:pPr>
      <w:r w:rsidRPr="00442A4F">
        <w:rPr>
          <w:rFonts w:cs="Arial"/>
          <w:b/>
        </w:rPr>
        <w:t>PREDMET NABAVE</w:t>
      </w:r>
    </w:p>
    <w:p w14:paraId="6F0821D0" w14:textId="77777777" w:rsidR="00DF3248" w:rsidRPr="00442A4F" w:rsidRDefault="00DF3248" w:rsidP="004A3E94">
      <w:pPr>
        <w:spacing w:after="0" w:line="240" w:lineRule="auto"/>
        <w:rPr>
          <w:rFonts w:cs="Arial"/>
          <w:b/>
        </w:rPr>
      </w:pPr>
    </w:p>
    <w:p w14:paraId="2887B372" w14:textId="35EFBCB7" w:rsidR="004A3E94" w:rsidRPr="00442A4F" w:rsidRDefault="00A10963" w:rsidP="004A3E94">
      <w:pPr>
        <w:spacing w:after="0" w:line="240" w:lineRule="auto"/>
        <w:rPr>
          <w:rFonts w:cs="Arial"/>
        </w:rPr>
      </w:pPr>
      <w:r w:rsidRPr="00442A4F">
        <w:rPr>
          <w:rFonts w:cs="Arial"/>
        </w:rPr>
        <w:t xml:space="preserve">Zbrinjavanje </w:t>
      </w:r>
      <w:r w:rsidR="0057463D" w:rsidRPr="00442A4F">
        <w:rPr>
          <w:rFonts w:cs="Arial"/>
        </w:rPr>
        <w:t>problematičnog otpada</w:t>
      </w:r>
      <w:r w:rsidR="001F715F" w:rsidRPr="00442A4F">
        <w:rPr>
          <w:rFonts w:cs="Arial"/>
        </w:rPr>
        <w:t xml:space="preserve">  </w:t>
      </w:r>
    </w:p>
    <w:p w14:paraId="78FBDE33" w14:textId="77777777" w:rsidR="004A3E94" w:rsidRPr="00442A4F" w:rsidRDefault="004A3E94" w:rsidP="004A3E94">
      <w:pPr>
        <w:spacing w:after="0" w:line="240" w:lineRule="auto"/>
        <w:rPr>
          <w:rFonts w:cs="Arial"/>
        </w:rPr>
      </w:pPr>
    </w:p>
    <w:p w14:paraId="718836CC" w14:textId="0A0634ED" w:rsidR="004A3E94" w:rsidRPr="00442A4F" w:rsidRDefault="004A3E94" w:rsidP="004A3E94">
      <w:pPr>
        <w:spacing w:after="0" w:line="240" w:lineRule="auto"/>
        <w:rPr>
          <w:rFonts w:cs="Arial"/>
        </w:rPr>
      </w:pPr>
      <w:r w:rsidRPr="00442A4F">
        <w:rPr>
          <w:rFonts w:cs="Arial"/>
        </w:rPr>
        <w:t>CPV: 90510000-</w:t>
      </w:r>
      <w:r w:rsidR="0057463D" w:rsidRPr="00442A4F">
        <w:rPr>
          <w:rFonts w:cs="Arial"/>
        </w:rPr>
        <w:t>7</w:t>
      </w:r>
      <w:r w:rsidRPr="00442A4F">
        <w:rPr>
          <w:rFonts w:cs="Arial"/>
        </w:rPr>
        <w:t xml:space="preserve"> Zbrinjavanje i obrada otpada</w:t>
      </w:r>
    </w:p>
    <w:p w14:paraId="11AB1C16" w14:textId="77777777" w:rsidR="004A3E94" w:rsidRPr="00442A4F" w:rsidRDefault="004A3E94" w:rsidP="004A3E94">
      <w:pPr>
        <w:spacing w:after="0" w:line="240" w:lineRule="auto"/>
        <w:rPr>
          <w:rFonts w:cs="Arial"/>
        </w:rPr>
      </w:pPr>
    </w:p>
    <w:p w14:paraId="6C6121BA" w14:textId="18234C4C" w:rsidR="004A3E94" w:rsidRPr="00442A4F" w:rsidRDefault="004A3E94" w:rsidP="00D65B28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Usluga uključuje preuzimanje</w:t>
      </w:r>
      <w:r w:rsidR="00B1315C" w:rsidRPr="00442A4F">
        <w:rPr>
          <w:rFonts w:cs="Arial"/>
        </w:rPr>
        <w:t xml:space="preserve"> (utovar)</w:t>
      </w:r>
      <w:r w:rsidRPr="00442A4F">
        <w:rPr>
          <w:rFonts w:cs="Arial"/>
        </w:rPr>
        <w:t>, vaganje</w:t>
      </w:r>
      <w:r w:rsidR="00B1315C" w:rsidRPr="00442A4F">
        <w:rPr>
          <w:rFonts w:cs="Arial"/>
        </w:rPr>
        <w:t>, prijevoz</w:t>
      </w:r>
      <w:r w:rsidRPr="00442A4F">
        <w:rPr>
          <w:rFonts w:cs="Arial"/>
        </w:rPr>
        <w:t xml:space="preserve"> i obradu</w:t>
      </w:r>
      <w:r w:rsidR="00B1315C" w:rsidRPr="00442A4F">
        <w:rPr>
          <w:rFonts w:cs="Arial"/>
        </w:rPr>
        <w:t>/zbrinjavanje</w:t>
      </w:r>
      <w:r w:rsidRPr="00442A4F">
        <w:rPr>
          <w:rFonts w:cs="Arial"/>
        </w:rPr>
        <w:t xml:space="preserve"> </w:t>
      </w:r>
      <w:r w:rsidR="0057463D" w:rsidRPr="00442A4F">
        <w:rPr>
          <w:rFonts w:cs="Arial"/>
        </w:rPr>
        <w:t>problematičnog otpada</w:t>
      </w:r>
      <w:r w:rsidR="00B1315C" w:rsidRPr="00442A4F">
        <w:rPr>
          <w:rFonts w:cs="Arial"/>
        </w:rPr>
        <w:t>.</w:t>
      </w:r>
    </w:p>
    <w:p w14:paraId="764A41FB" w14:textId="77777777" w:rsidR="00442A4F" w:rsidRDefault="00442A4F" w:rsidP="00D65B28">
      <w:pPr>
        <w:spacing w:after="0" w:line="240" w:lineRule="auto"/>
        <w:jc w:val="both"/>
        <w:rPr>
          <w:rFonts w:cs="Arial"/>
        </w:rPr>
      </w:pPr>
    </w:p>
    <w:p w14:paraId="6557BD13" w14:textId="2DBAE75A" w:rsidR="004A3E94" w:rsidRPr="00442A4F" w:rsidRDefault="00442A4F" w:rsidP="00D65B28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Predmet nabave se odnosi na preuzimanje i daljnju obradu problematičnog otpada, na primjeran i adekvatan način, a u skladu sa Zakonom o gospodarenju otpadom (NN 84/21, 142/23) i podzakonskim propisima te uvjetima i zahtjevima iz Dokumentacije o nabavi.</w:t>
      </w:r>
      <w:r w:rsidR="004A3E94" w:rsidRPr="00442A4F">
        <w:rPr>
          <w:rFonts w:cs="Arial"/>
        </w:rPr>
        <w:t>.</w:t>
      </w:r>
    </w:p>
    <w:p w14:paraId="71FD804E" w14:textId="77777777" w:rsidR="004A3E94" w:rsidRPr="00442A4F" w:rsidRDefault="004A3E94" w:rsidP="004A3E94">
      <w:pPr>
        <w:spacing w:after="0" w:line="240" w:lineRule="auto"/>
        <w:rPr>
          <w:rFonts w:cs="Arial"/>
        </w:rPr>
      </w:pPr>
    </w:p>
    <w:p w14:paraId="25301A96" w14:textId="577141BC" w:rsidR="004A3E94" w:rsidRPr="00442A4F" w:rsidRDefault="004A3E94" w:rsidP="00D65B28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 xml:space="preserve">Odgovornost posjednika otpada – Naručitelja prestaje u trenutku preuzimanja </w:t>
      </w:r>
      <w:r w:rsidR="0057463D" w:rsidRPr="00442A4F">
        <w:rPr>
          <w:rFonts w:cs="Arial"/>
        </w:rPr>
        <w:t>problematičnog otpada</w:t>
      </w:r>
      <w:r w:rsidRPr="00442A4F">
        <w:rPr>
          <w:rFonts w:cs="Arial"/>
        </w:rPr>
        <w:t xml:space="preserve"> od strane Ponuditelja.</w:t>
      </w:r>
    </w:p>
    <w:p w14:paraId="45FD06AB" w14:textId="0B221916" w:rsidR="004A3E94" w:rsidRPr="00442A4F" w:rsidRDefault="004A3E94" w:rsidP="004A3E94">
      <w:pPr>
        <w:spacing w:after="0" w:line="240" w:lineRule="auto"/>
        <w:rPr>
          <w:rFonts w:cs="Arial"/>
        </w:rPr>
      </w:pPr>
      <w:r w:rsidRPr="00442A4F">
        <w:rPr>
          <w:rFonts w:cs="Arial"/>
        </w:rPr>
        <w:t xml:space="preserve"> </w:t>
      </w:r>
    </w:p>
    <w:p w14:paraId="16F596A8" w14:textId="74F5D20D" w:rsidR="004A3E94" w:rsidRPr="00442A4F" w:rsidRDefault="004A3E94" w:rsidP="001824E5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N</w:t>
      </w:r>
      <w:r w:rsidR="001824E5" w:rsidRPr="00442A4F">
        <w:rPr>
          <w:rFonts w:cs="Arial"/>
        </w:rPr>
        <w:t>aručitelj</w:t>
      </w:r>
      <w:r w:rsidRPr="00442A4F">
        <w:rPr>
          <w:rFonts w:cs="Arial"/>
        </w:rPr>
        <w:t xml:space="preserve"> ili posjednik</w:t>
      </w:r>
      <w:r w:rsidR="00A10963" w:rsidRPr="00442A4F">
        <w:rPr>
          <w:rFonts w:cs="Arial"/>
        </w:rPr>
        <w:t xml:space="preserve"> </w:t>
      </w:r>
      <w:r w:rsidR="0057463D" w:rsidRPr="00442A4F">
        <w:rPr>
          <w:rFonts w:cs="Arial"/>
        </w:rPr>
        <w:t xml:space="preserve">problematičnog otpada </w:t>
      </w:r>
      <w:r w:rsidRPr="00442A4F">
        <w:rPr>
          <w:rFonts w:cs="Arial"/>
        </w:rPr>
        <w:t>koji je pripremljen za daljnju oporabu i zbrinjavanje dužan je gospodarskom subjektu koji obavlja djelatnost gospodarenja otpadom (vršitelju</w:t>
      </w:r>
      <w:r w:rsidR="0039488C" w:rsidRPr="00442A4F">
        <w:rPr>
          <w:rFonts w:cs="Arial"/>
        </w:rPr>
        <w:t xml:space="preserve"> usluge)</w:t>
      </w:r>
      <w:r w:rsidRPr="00442A4F">
        <w:rPr>
          <w:rFonts w:cs="Arial"/>
        </w:rPr>
        <w:t xml:space="preserve"> prema Zakonu uz otpad predati prateći list te je odgovoran  za točnost podataka o otpadu navedenih u pratećem listu.</w:t>
      </w:r>
    </w:p>
    <w:p w14:paraId="66A157E9" w14:textId="77777777" w:rsidR="00F442F4" w:rsidRPr="00442A4F" w:rsidRDefault="00F442F4" w:rsidP="001824E5">
      <w:pPr>
        <w:spacing w:after="0" w:line="240" w:lineRule="auto"/>
        <w:jc w:val="both"/>
        <w:rPr>
          <w:rFonts w:cs="Arial"/>
        </w:rPr>
      </w:pPr>
    </w:p>
    <w:p w14:paraId="56B67E47" w14:textId="60796F1A" w:rsidR="004A3E94" w:rsidRPr="00442A4F" w:rsidRDefault="004A3E94" w:rsidP="001824E5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Preslika pratećeg lista ovjerenog od strane N</w:t>
      </w:r>
      <w:r w:rsidR="001824E5" w:rsidRPr="00442A4F">
        <w:rPr>
          <w:rFonts w:cs="Arial"/>
        </w:rPr>
        <w:t>aručitelja</w:t>
      </w:r>
      <w:r w:rsidRPr="00442A4F">
        <w:rPr>
          <w:rFonts w:cs="Arial"/>
        </w:rPr>
        <w:t xml:space="preserve"> i gospodarskog subjekta koji  prijevoz</w:t>
      </w:r>
      <w:r w:rsidR="00CD15F1" w:rsidRPr="00442A4F">
        <w:rPr>
          <w:rFonts w:cs="Arial"/>
        </w:rPr>
        <w:t>i</w:t>
      </w:r>
      <w:r w:rsidRPr="00442A4F">
        <w:rPr>
          <w:rFonts w:cs="Arial"/>
        </w:rPr>
        <w:t xml:space="preserve"> i zbrinjava</w:t>
      </w:r>
      <w:r w:rsidR="00DF3248" w:rsidRPr="00442A4F">
        <w:rPr>
          <w:rFonts w:cs="Arial"/>
        </w:rPr>
        <w:t xml:space="preserve"> </w:t>
      </w:r>
      <w:r w:rsidR="0057463D" w:rsidRPr="00442A4F">
        <w:rPr>
          <w:rFonts w:cs="Arial"/>
        </w:rPr>
        <w:t>problematičn</w:t>
      </w:r>
      <w:r w:rsidR="00CD15F1" w:rsidRPr="00442A4F">
        <w:rPr>
          <w:rFonts w:cs="Arial"/>
        </w:rPr>
        <w:t>i</w:t>
      </w:r>
      <w:r w:rsidR="0057463D" w:rsidRPr="00442A4F">
        <w:rPr>
          <w:rFonts w:cs="Arial"/>
        </w:rPr>
        <w:t xml:space="preserve"> otpad </w:t>
      </w:r>
      <w:r w:rsidRPr="00442A4F">
        <w:rPr>
          <w:rFonts w:cs="Arial"/>
        </w:rPr>
        <w:t xml:space="preserve">te originalni dokumenti </w:t>
      </w:r>
      <w:proofErr w:type="spellStart"/>
      <w:r w:rsidRPr="00442A4F">
        <w:rPr>
          <w:rFonts w:cs="Arial"/>
        </w:rPr>
        <w:t>odvage</w:t>
      </w:r>
      <w:proofErr w:type="spellEnd"/>
      <w:r w:rsidRPr="00442A4F">
        <w:rPr>
          <w:rFonts w:cs="Arial"/>
        </w:rPr>
        <w:t xml:space="preserve"> od strane ovlaštenog gospodarskog subjekta su dokazi o izvršenju usluge. </w:t>
      </w:r>
    </w:p>
    <w:p w14:paraId="32175491" w14:textId="77777777" w:rsidR="00E537D9" w:rsidRPr="00442A4F" w:rsidRDefault="00E537D9" w:rsidP="001824E5">
      <w:pPr>
        <w:spacing w:after="0" w:line="240" w:lineRule="auto"/>
        <w:jc w:val="both"/>
        <w:rPr>
          <w:rFonts w:cs="Arial"/>
        </w:rPr>
      </w:pPr>
    </w:p>
    <w:p w14:paraId="4414124C" w14:textId="7126FFEB" w:rsidR="001824E5" w:rsidRPr="00442A4F" w:rsidRDefault="00006A4B" w:rsidP="001824E5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Gospodarski subjekt koji obavlja</w:t>
      </w:r>
      <w:r w:rsidR="004A3E94" w:rsidRPr="00442A4F">
        <w:rPr>
          <w:rFonts w:cs="Arial"/>
        </w:rPr>
        <w:t xml:space="preserve"> uslugu prijevoza i zbrinjavanja </w:t>
      </w:r>
      <w:r w:rsidR="0057463D" w:rsidRPr="00442A4F">
        <w:rPr>
          <w:rFonts w:cs="Arial"/>
        </w:rPr>
        <w:t xml:space="preserve">problematičnog otpada </w:t>
      </w:r>
      <w:r w:rsidR="004A3E94" w:rsidRPr="00442A4F">
        <w:rPr>
          <w:rFonts w:cs="Arial"/>
        </w:rPr>
        <w:t>dužan je postupati s preuzetim otpadom u skladu s odredbama Zakona o</w:t>
      </w:r>
      <w:r w:rsidRPr="00442A4F">
        <w:rPr>
          <w:rFonts w:cs="Arial"/>
        </w:rPr>
        <w:t xml:space="preserve"> gospodarenju otpadom</w:t>
      </w:r>
      <w:r w:rsidR="004A3E94" w:rsidRPr="00442A4F">
        <w:rPr>
          <w:rFonts w:cs="Arial"/>
        </w:rPr>
        <w:t>.</w:t>
      </w:r>
    </w:p>
    <w:p w14:paraId="779AB34F" w14:textId="77777777" w:rsidR="00DF3248" w:rsidRPr="00442A4F" w:rsidRDefault="00DF3248" w:rsidP="001824E5">
      <w:pPr>
        <w:spacing w:after="0" w:line="240" w:lineRule="auto"/>
        <w:jc w:val="both"/>
        <w:rPr>
          <w:rFonts w:cs="Arial"/>
        </w:rPr>
      </w:pPr>
    </w:p>
    <w:p w14:paraId="2A3B5730" w14:textId="77777777" w:rsidR="00DF3248" w:rsidRPr="00442A4F" w:rsidRDefault="00DF3248" w:rsidP="00DF3248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Uz svaku pošiljku otpada mora biti priložena i zakonska prateća dokumentacija, slijedom čega se Naručitelj obvezuje prilikom svake predaje otpada Izvršitelju predati uredno ispisan i ovjeren Prateći list za otpad – obrazac PL-O, a sve sukladno Zakonu o gospodarenju otpadom i podzakonskim propisima.</w:t>
      </w:r>
    </w:p>
    <w:p w14:paraId="418C89F4" w14:textId="77777777" w:rsidR="00DF3248" w:rsidRPr="00442A4F" w:rsidRDefault="00DF3248" w:rsidP="00DF3248">
      <w:pPr>
        <w:spacing w:after="0" w:line="240" w:lineRule="auto"/>
        <w:jc w:val="both"/>
        <w:rPr>
          <w:rFonts w:cs="Arial"/>
        </w:rPr>
      </w:pPr>
    </w:p>
    <w:p w14:paraId="4795345A" w14:textId="77777777" w:rsidR="00DF3248" w:rsidRPr="00442A4F" w:rsidRDefault="00DF3248" w:rsidP="00DF3248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 xml:space="preserve">Izvršitelj se obvezuje za preuzeti otpad ovjeriti Prateće listove i izdati odgovarajuće potvrde o </w:t>
      </w:r>
      <w:proofErr w:type="spellStart"/>
      <w:r w:rsidRPr="00442A4F">
        <w:rPr>
          <w:rFonts w:cs="Arial"/>
        </w:rPr>
        <w:t>odvagi</w:t>
      </w:r>
      <w:proofErr w:type="spellEnd"/>
      <w:r w:rsidRPr="00442A4F">
        <w:rPr>
          <w:rFonts w:cs="Arial"/>
        </w:rPr>
        <w:t xml:space="preserve">, te sve poslati Naručitelju, skenirano na e mail   </w:t>
      </w:r>
      <w:hyperlink r:id="rId5" w:history="1">
        <w:r w:rsidRPr="00442A4F">
          <w:rPr>
            <w:rStyle w:val="Hyperlink"/>
            <w:rFonts w:cs="Arial"/>
          </w:rPr>
          <w:t>mirjana.brandic@cistoca-ri.hr</w:t>
        </w:r>
      </w:hyperlink>
      <w:r w:rsidRPr="00442A4F">
        <w:rPr>
          <w:rFonts w:cs="Arial"/>
        </w:rPr>
        <w:t xml:space="preserve"> u roku od dva dana, a originale poštom najkasnije u roku od 7 dana od dana preuzimanja otpada.</w:t>
      </w:r>
    </w:p>
    <w:p w14:paraId="4C7BC0E0" w14:textId="77777777" w:rsidR="00DF3248" w:rsidRPr="00442A4F" w:rsidRDefault="00DF3248" w:rsidP="001824E5">
      <w:pPr>
        <w:spacing w:after="0" w:line="240" w:lineRule="auto"/>
        <w:jc w:val="both"/>
        <w:rPr>
          <w:rFonts w:cs="Arial"/>
        </w:rPr>
      </w:pPr>
    </w:p>
    <w:p w14:paraId="07672315" w14:textId="77777777" w:rsidR="0057463D" w:rsidRPr="00442A4F" w:rsidRDefault="0057463D" w:rsidP="00DD6BA4">
      <w:pPr>
        <w:spacing w:after="0" w:line="240" w:lineRule="auto"/>
        <w:rPr>
          <w:rFonts w:cs="Arial"/>
          <w:b/>
        </w:rPr>
      </w:pPr>
    </w:p>
    <w:p w14:paraId="1A9DCD19" w14:textId="0034DF4C" w:rsidR="0039488C" w:rsidRPr="00442A4F" w:rsidRDefault="0039488C" w:rsidP="00DD6BA4">
      <w:pPr>
        <w:spacing w:after="0" w:line="240" w:lineRule="auto"/>
        <w:rPr>
          <w:rFonts w:cs="Arial"/>
          <w:b/>
        </w:rPr>
      </w:pPr>
      <w:r w:rsidRPr="00442A4F">
        <w:rPr>
          <w:rFonts w:cs="Arial"/>
          <w:b/>
        </w:rPr>
        <w:t>KOLIČINA PREDMETA NABAVE</w:t>
      </w:r>
    </w:p>
    <w:p w14:paraId="575534F8" w14:textId="77777777" w:rsidR="00DF3248" w:rsidRPr="00442A4F" w:rsidRDefault="00DF3248" w:rsidP="00381053">
      <w:pPr>
        <w:spacing w:after="0" w:line="240" w:lineRule="auto"/>
        <w:jc w:val="both"/>
        <w:rPr>
          <w:rFonts w:cs="Arial"/>
        </w:rPr>
      </w:pPr>
    </w:p>
    <w:p w14:paraId="2FA08CA4" w14:textId="3BF594AB" w:rsidR="001824E5" w:rsidRDefault="00381053" w:rsidP="00381053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Naručitelj se ne obvezuje na realizaciju navedenih količina u cijelosti. Stvarno nabavljena količina usluga ovisna je o potrebama i raspoloživim financijskim sredstvima Naručitelja te na temelju sklopljenog Ugovora o javnoj nabavi usluga, može biti veća ili manja od okvirne količine.</w:t>
      </w:r>
    </w:p>
    <w:p w14:paraId="3061A1C9" w14:textId="77777777" w:rsidR="00442A4F" w:rsidRDefault="00442A4F" w:rsidP="00381053">
      <w:pPr>
        <w:spacing w:after="0" w:line="240" w:lineRule="auto"/>
        <w:jc w:val="both"/>
        <w:rPr>
          <w:rFonts w:cs="Arial"/>
        </w:rPr>
      </w:pPr>
    </w:p>
    <w:p w14:paraId="3D402C6C" w14:textId="77777777" w:rsidR="007E0B73" w:rsidRPr="00442A4F" w:rsidRDefault="007E0B73" w:rsidP="005851B1">
      <w:pPr>
        <w:spacing w:after="0" w:line="240" w:lineRule="auto"/>
        <w:rPr>
          <w:rFonts w:cs="Arial"/>
          <w:b/>
        </w:rPr>
      </w:pPr>
    </w:p>
    <w:p w14:paraId="3AF9A7EC" w14:textId="77777777" w:rsidR="004A3E94" w:rsidRPr="00442A4F" w:rsidRDefault="0039488C" w:rsidP="004A3E94">
      <w:pPr>
        <w:spacing w:after="0" w:line="240" w:lineRule="auto"/>
        <w:rPr>
          <w:rFonts w:cs="Arial"/>
          <w:b/>
        </w:rPr>
      </w:pPr>
      <w:r w:rsidRPr="00442A4F">
        <w:rPr>
          <w:rFonts w:cs="Arial"/>
          <w:b/>
        </w:rPr>
        <w:t>MJESTO IZVRŠENJA USLUGE</w:t>
      </w:r>
    </w:p>
    <w:p w14:paraId="2E092E25" w14:textId="77777777" w:rsidR="00DF3248" w:rsidRPr="00442A4F" w:rsidRDefault="00DF3248" w:rsidP="004A3E94">
      <w:pPr>
        <w:spacing w:after="0" w:line="240" w:lineRule="auto"/>
        <w:rPr>
          <w:rFonts w:cs="Arial"/>
          <w:b/>
        </w:rPr>
      </w:pPr>
    </w:p>
    <w:p w14:paraId="582ED4F5" w14:textId="77777777" w:rsidR="009552FF" w:rsidRPr="00442A4F" w:rsidRDefault="001824E5" w:rsidP="004A3E94">
      <w:pPr>
        <w:spacing w:after="0" w:line="240" w:lineRule="auto"/>
        <w:rPr>
          <w:rFonts w:cs="Arial"/>
        </w:rPr>
      </w:pPr>
      <w:r w:rsidRPr="00442A4F">
        <w:rPr>
          <w:rFonts w:cs="Arial"/>
        </w:rPr>
        <w:t>Poslovni prostori N</w:t>
      </w:r>
      <w:r w:rsidR="009552FF" w:rsidRPr="00442A4F">
        <w:rPr>
          <w:rFonts w:cs="Arial"/>
        </w:rPr>
        <w:t>aručitelja:</w:t>
      </w:r>
    </w:p>
    <w:p w14:paraId="6117A8F6" w14:textId="77777777" w:rsidR="00C92C9B" w:rsidRPr="00442A4F" w:rsidRDefault="00C92C9B" w:rsidP="004A3E94">
      <w:pPr>
        <w:spacing w:after="0" w:line="240" w:lineRule="auto"/>
        <w:rPr>
          <w:rFonts w:cs="Arial"/>
        </w:rPr>
      </w:pPr>
    </w:p>
    <w:p w14:paraId="539A6B58" w14:textId="77777777" w:rsidR="009552FF" w:rsidRPr="00442A4F" w:rsidRDefault="009552FF" w:rsidP="004A3E94">
      <w:pPr>
        <w:spacing w:after="0" w:line="240" w:lineRule="auto"/>
        <w:rPr>
          <w:rFonts w:cs="Arial"/>
        </w:rPr>
      </w:pPr>
      <w:proofErr w:type="spellStart"/>
      <w:r w:rsidRPr="00442A4F">
        <w:rPr>
          <w:rFonts w:cs="Arial"/>
        </w:rPr>
        <w:t>Reciklažno</w:t>
      </w:r>
      <w:proofErr w:type="spellEnd"/>
      <w:r w:rsidRPr="00442A4F">
        <w:rPr>
          <w:rFonts w:cs="Arial"/>
        </w:rPr>
        <w:t xml:space="preserve"> dvorište </w:t>
      </w:r>
      <w:proofErr w:type="spellStart"/>
      <w:r w:rsidRPr="00442A4F">
        <w:rPr>
          <w:rFonts w:cs="Arial"/>
        </w:rPr>
        <w:t>Mihačeva</w:t>
      </w:r>
      <w:proofErr w:type="spellEnd"/>
      <w:r w:rsidRPr="00442A4F">
        <w:rPr>
          <w:rFonts w:cs="Arial"/>
        </w:rPr>
        <w:t xml:space="preserve"> draga, </w:t>
      </w:r>
      <w:proofErr w:type="spellStart"/>
      <w:r w:rsidRPr="00442A4F">
        <w:rPr>
          <w:rFonts w:cs="Arial"/>
        </w:rPr>
        <w:t>Mihačeva</w:t>
      </w:r>
      <w:proofErr w:type="spellEnd"/>
      <w:r w:rsidRPr="00442A4F">
        <w:rPr>
          <w:rFonts w:cs="Arial"/>
        </w:rPr>
        <w:t xml:space="preserve"> draga 37, 51000 Rijeka</w:t>
      </w:r>
    </w:p>
    <w:p w14:paraId="66150308" w14:textId="5AA6D50B" w:rsidR="0039488C" w:rsidRPr="00442A4F" w:rsidRDefault="001E1E98" w:rsidP="004A3E94">
      <w:pPr>
        <w:spacing w:after="0" w:line="240" w:lineRule="auto"/>
        <w:rPr>
          <w:rFonts w:cs="Arial"/>
        </w:rPr>
      </w:pPr>
      <w:proofErr w:type="spellStart"/>
      <w:r w:rsidRPr="00442A4F">
        <w:rPr>
          <w:rFonts w:cs="Arial"/>
        </w:rPr>
        <w:t>Reciklažno</w:t>
      </w:r>
      <w:proofErr w:type="spellEnd"/>
      <w:r w:rsidRPr="00442A4F">
        <w:rPr>
          <w:rFonts w:cs="Arial"/>
        </w:rPr>
        <w:t xml:space="preserve"> dvorište Jože Vlahovića, Jože Vlahovića 5, 51000 Rijeka</w:t>
      </w:r>
    </w:p>
    <w:p w14:paraId="4F22319B" w14:textId="7E36E5D6" w:rsidR="007E0B73" w:rsidRPr="00442A4F" w:rsidRDefault="001E1E98" w:rsidP="00DD6BA4">
      <w:pPr>
        <w:spacing w:after="0" w:line="240" w:lineRule="auto"/>
        <w:rPr>
          <w:rFonts w:cs="Arial"/>
          <w:bCs/>
        </w:rPr>
      </w:pPr>
      <w:proofErr w:type="spellStart"/>
      <w:r w:rsidRPr="00442A4F">
        <w:rPr>
          <w:rFonts w:cs="Arial"/>
          <w:bCs/>
        </w:rPr>
        <w:lastRenderedPageBreak/>
        <w:t>Reciklažno</w:t>
      </w:r>
      <w:proofErr w:type="spellEnd"/>
      <w:r w:rsidRPr="00442A4F">
        <w:rPr>
          <w:rFonts w:cs="Arial"/>
          <w:bCs/>
        </w:rPr>
        <w:t xml:space="preserve"> dvorište Klana, Klana 21/17, 51217 </w:t>
      </w:r>
      <w:r w:rsidR="00D02AD0" w:rsidRPr="00442A4F">
        <w:rPr>
          <w:rFonts w:cs="Arial"/>
          <w:bCs/>
        </w:rPr>
        <w:t>Klana</w:t>
      </w:r>
    </w:p>
    <w:p w14:paraId="36525E57" w14:textId="7275779D" w:rsidR="001E1E98" w:rsidRPr="00442A4F" w:rsidRDefault="001E1E98" w:rsidP="00DD6BA4">
      <w:pPr>
        <w:spacing w:after="0" w:line="240" w:lineRule="auto"/>
        <w:rPr>
          <w:rFonts w:cs="Arial"/>
          <w:bCs/>
        </w:rPr>
      </w:pPr>
      <w:proofErr w:type="spellStart"/>
      <w:r w:rsidRPr="00442A4F">
        <w:rPr>
          <w:rFonts w:cs="Arial"/>
          <w:bCs/>
        </w:rPr>
        <w:t>Reciklažno</w:t>
      </w:r>
      <w:proofErr w:type="spellEnd"/>
      <w:r w:rsidRPr="00442A4F">
        <w:rPr>
          <w:rFonts w:cs="Arial"/>
          <w:bCs/>
        </w:rPr>
        <w:t xml:space="preserve"> dvorište Viškovo, Marinići 145 C, 51216 Viškovo </w:t>
      </w:r>
    </w:p>
    <w:p w14:paraId="1F7AB2CE" w14:textId="5481543A" w:rsidR="001E1E98" w:rsidRPr="00442A4F" w:rsidRDefault="001E1E98" w:rsidP="00DD6BA4">
      <w:pPr>
        <w:spacing w:after="0" w:line="240" w:lineRule="auto"/>
        <w:rPr>
          <w:rFonts w:cs="Arial"/>
          <w:bCs/>
        </w:rPr>
      </w:pPr>
      <w:proofErr w:type="spellStart"/>
      <w:r w:rsidRPr="00442A4F">
        <w:rPr>
          <w:rFonts w:cs="Arial"/>
          <w:bCs/>
        </w:rPr>
        <w:t>Reciklažno</w:t>
      </w:r>
      <w:proofErr w:type="spellEnd"/>
      <w:r w:rsidRPr="00442A4F">
        <w:rPr>
          <w:rFonts w:cs="Arial"/>
          <w:bCs/>
        </w:rPr>
        <w:t xml:space="preserve"> dvorište Urinj, </w:t>
      </w:r>
      <w:r w:rsidR="00843156" w:rsidRPr="00442A4F">
        <w:rPr>
          <w:rFonts w:cs="Arial"/>
          <w:bCs/>
        </w:rPr>
        <w:t xml:space="preserve">Urinj 50A, </w:t>
      </w:r>
      <w:r w:rsidRPr="00442A4F">
        <w:rPr>
          <w:rFonts w:cs="Arial"/>
          <w:bCs/>
        </w:rPr>
        <w:t xml:space="preserve">Kostrena </w:t>
      </w:r>
    </w:p>
    <w:p w14:paraId="14E0FD49" w14:textId="006240BF" w:rsidR="001E1E98" w:rsidRPr="00442A4F" w:rsidRDefault="001E1E98" w:rsidP="00DD6BA4">
      <w:pPr>
        <w:spacing w:after="0" w:line="240" w:lineRule="auto"/>
        <w:rPr>
          <w:rFonts w:cs="Arial"/>
          <w:bCs/>
        </w:rPr>
      </w:pPr>
      <w:proofErr w:type="spellStart"/>
      <w:r w:rsidRPr="00442A4F">
        <w:rPr>
          <w:rFonts w:cs="Arial"/>
          <w:bCs/>
        </w:rPr>
        <w:t>Reciklažno</w:t>
      </w:r>
      <w:proofErr w:type="spellEnd"/>
      <w:r w:rsidRPr="00442A4F">
        <w:rPr>
          <w:rFonts w:cs="Arial"/>
          <w:bCs/>
        </w:rPr>
        <w:t xml:space="preserve"> dvorište Podhum, Podhum 380, 51218 Dražice</w:t>
      </w:r>
    </w:p>
    <w:p w14:paraId="062F2FA6" w14:textId="39B56A75" w:rsidR="00DF3248" w:rsidRPr="00442A4F" w:rsidRDefault="00DF3248" w:rsidP="00DD6BA4">
      <w:pPr>
        <w:spacing w:after="0" w:line="240" w:lineRule="auto"/>
        <w:rPr>
          <w:rFonts w:cs="Arial"/>
          <w:bCs/>
        </w:rPr>
      </w:pPr>
      <w:proofErr w:type="spellStart"/>
      <w:r w:rsidRPr="00442A4F">
        <w:rPr>
          <w:rFonts w:cs="Arial"/>
          <w:bCs/>
        </w:rPr>
        <w:t>Reciklažno</w:t>
      </w:r>
      <w:proofErr w:type="spellEnd"/>
      <w:r w:rsidRPr="00442A4F">
        <w:rPr>
          <w:rFonts w:cs="Arial"/>
          <w:bCs/>
        </w:rPr>
        <w:t xml:space="preserve"> dvorište Kastav, </w:t>
      </w:r>
      <w:proofErr w:type="spellStart"/>
      <w:r w:rsidRPr="00442A4F">
        <w:rPr>
          <w:rFonts w:cs="Arial"/>
          <w:bCs/>
        </w:rPr>
        <w:t>Žegoti</w:t>
      </w:r>
      <w:proofErr w:type="spellEnd"/>
      <w:r w:rsidRPr="00442A4F">
        <w:rPr>
          <w:rFonts w:cs="Arial"/>
          <w:bCs/>
        </w:rPr>
        <w:t xml:space="preserve"> 50, 51215 Kasta</w:t>
      </w:r>
      <w:r w:rsidR="0045273B" w:rsidRPr="00442A4F">
        <w:rPr>
          <w:rFonts w:cs="Arial"/>
          <w:bCs/>
        </w:rPr>
        <w:t>v</w:t>
      </w:r>
    </w:p>
    <w:p w14:paraId="545A9ACE" w14:textId="32F1AC40" w:rsidR="00312098" w:rsidRPr="00442A4F" w:rsidRDefault="00312098" w:rsidP="00DD6BA4">
      <w:pPr>
        <w:spacing w:after="0" w:line="240" w:lineRule="auto"/>
        <w:rPr>
          <w:rFonts w:cs="Arial"/>
          <w:bCs/>
        </w:rPr>
      </w:pPr>
    </w:p>
    <w:p w14:paraId="7C69EC30" w14:textId="1484E27F" w:rsidR="00312098" w:rsidRPr="00442A4F" w:rsidRDefault="00312098" w:rsidP="00DD6BA4">
      <w:pPr>
        <w:spacing w:after="0" w:line="240" w:lineRule="auto"/>
        <w:rPr>
          <w:rFonts w:cs="Arial"/>
          <w:bCs/>
        </w:rPr>
      </w:pPr>
      <w:r w:rsidRPr="00442A4F">
        <w:rPr>
          <w:rFonts w:cs="Arial"/>
          <w:bCs/>
        </w:rPr>
        <w:t>Mjesta izvršenja predmetne nabave podložna su izmjenama tijekom važenja Ugovora, a radi otvaranja novih lokacija i ispostava.</w:t>
      </w:r>
    </w:p>
    <w:p w14:paraId="6DD5F021" w14:textId="77777777" w:rsidR="007E0B73" w:rsidRPr="00442A4F" w:rsidRDefault="007E0B73" w:rsidP="00DD6BA4">
      <w:pPr>
        <w:spacing w:after="0" w:line="240" w:lineRule="auto"/>
        <w:rPr>
          <w:rFonts w:cs="Arial"/>
          <w:b/>
        </w:rPr>
      </w:pPr>
    </w:p>
    <w:p w14:paraId="6737CA1F" w14:textId="325E6C89" w:rsidR="00DF3248" w:rsidRPr="00442A4F" w:rsidRDefault="00DD6BA4" w:rsidP="00DD6BA4">
      <w:pPr>
        <w:spacing w:after="0" w:line="240" w:lineRule="auto"/>
        <w:rPr>
          <w:rFonts w:cs="Arial"/>
          <w:b/>
        </w:rPr>
      </w:pPr>
      <w:r w:rsidRPr="00442A4F">
        <w:rPr>
          <w:rFonts w:cs="Arial"/>
          <w:b/>
        </w:rPr>
        <w:t xml:space="preserve">ROK POČETKA I ZAVRŠETKA IZVRŠENJA USLUGE </w:t>
      </w:r>
    </w:p>
    <w:p w14:paraId="436A269D" w14:textId="313C0926" w:rsidR="009552FF" w:rsidRPr="00442A4F" w:rsidRDefault="00DD6BA4" w:rsidP="00DD6BA4">
      <w:pPr>
        <w:spacing w:after="0" w:line="240" w:lineRule="auto"/>
        <w:rPr>
          <w:rFonts w:cs="Arial"/>
          <w:b/>
        </w:rPr>
      </w:pPr>
      <w:r w:rsidRPr="00442A4F">
        <w:rPr>
          <w:rFonts w:cs="Arial"/>
          <w:b/>
        </w:rPr>
        <w:t xml:space="preserve"> </w:t>
      </w:r>
    </w:p>
    <w:p w14:paraId="7FDE32EF" w14:textId="77777777" w:rsidR="00DF3248" w:rsidRPr="00442A4F" w:rsidRDefault="00590CF4" w:rsidP="00590CF4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 xml:space="preserve">Usluga će se izvršavati sukcesivno tijekom ugovorenog razdoblja, ovisno o potrebama Naručitelja. </w:t>
      </w:r>
    </w:p>
    <w:p w14:paraId="784ED760" w14:textId="77777777" w:rsidR="00DF3248" w:rsidRPr="00442A4F" w:rsidRDefault="00DF3248" w:rsidP="00590CF4">
      <w:pPr>
        <w:spacing w:after="0" w:line="240" w:lineRule="auto"/>
        <w:jc w:val="both"/>
        <w:rPr>
          <w:rFonts w:cs="Arial"/>
        </w:rPr>
      </w:pPr>
    </w:p>
    <w:p w14:paraId="14B7D2E6" w14:textId="33D81043" w:rsidR="00590CF4" w:rsidRPr="00442A4F" w:rsidRDefault="00590CF4" w:rsidP="00590CF4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 xml:space="preserve">Rok pružanja pojedine usluge ne može biti duži od </w:t>
      </w:r>
      <w:r w:rsidR="00F86021" w:rsidRPr="00442A4F">
        <w:rPr>
          <w:rFonts w:cs="Arial"/>
        </w:rPr>
        <w:t>5 (pet) dana</w:t>
      </w:r>
      <w:r w:rsidRPr="00442A4F">
        <w:rPr>
          <w:rFonts w:cs="Arial"/>
        </w:rPr>
        <w:t xml:space="preserve"> od zaprimanja pojedine narudžbe. Narudžba se dostavlja na dokaziv način (preporučenom poštom, e-mailom uz potvrdu i drugi ugovoreni način).</w:t>
      </w:r>
    </w:p>
    <w:p w14:paraId="6B2288CF" w14:textId="77777777" w:rsidR="00590CF4" w:rsidRPr="00442A4F" w:rsidRDefault="00590CF4" w:rsidP="00590CF4">
      <w:pPr>
        <w:spacing w:after="0" w:line="240" w:lineRule="auto"/>
        <w:jc w:val="both"/>
        <w:rPr>
          <w:rFonts w:cs="Arial"/>
        </w:rPr>
      </w:pPr>
    </w:p>
    <w:p w14:paraId="7D996C8E" w14:textId="26E76370" w:rsidR="00590CF4" w:rsidRPr="00442A4F" w:rsidRDefault="00590CF4" w:rsidP="00590CF4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Ugovor se sklapa na razdoblje od 1 (jedne) godine.</w:t>
      </w:r>
    </w:p>
    <w:p w14:paraId="7FEDF5A5" w14:textId="77777777" w:rsidR="00590CF4" w:rsidRPr="00442A4F" w:rsidRDefault="00590CF4" w:rsidP="007E0B73">
      <w:pPr>
        <w:spacing w:after="0" w:line="240" w:lineRule="auto"/>
        <w:jc w:val="both"/>
        <w:rPr>
          <w:rFonts w:cs="Arial"/>
        </w:rPr>
      </w:pPr>
    </w:p>
    <w:p w14:paraId="2B7C7E4E" w14:textId="28AEC1CA" w:rsidR="00F968FC" w:rsidRPr="00442A4F" w:rsidRDefault="009552FF" w:rsidP="007E0B73">
      <w:pPr>
        <w:spacing w:after="0" w:line="240" w:lineRule="auto"/>
        <w:jc w:val="both"/>
        <w:rPr>
          <w:rFonts w:cs="Arial"/>
        </w:rPr>
      </w:pPr>
      <w:r w:rsidRPr="00442A4F">
        <w:rPr>
          <w:rFonts w:cs="Arial"/>
        </w:rPr>
        <w:t>Ponuditelj je dužan osigurat</w:t>
      </w:r>
      <w:r w:rsidR="00DD6BA4" w:rsidRPr="00442A4F">
        <w:rPr>
          <w:rFonts w:cs="Arial"/>
        </w:rPr>
        <w:t>i preuzimanje otpada na lokacijama</w:t>
      </w:r>
      <w:r w:rsidR="00507FFC" w:rsidRPr="00442A4F">
        <w:rPr>
          <w:rFonts w:cs="Arial"/>
        </w:rPr>
        <w:t xml:space="preserve"> Naručitelja</w:t>
      </w:r>
      <w:r w:rsidRPr="00442A4F">
        <w:rPr>
          <w:rFonts w:cs="Arial"/>
        </w:rPr>
        <w:t xml:space="preserve"> za</w:t>
      </w:r>
      <w:r w:rsidR="0057463D" w:rsidRPr="00442A4F">
        <w:rPr>
          <w:rFonts w:cs="Arial"/>
        </w:rPr>
        <w:t xml:space="preserve"> problematični otpad</w:t>
      </w:r>
      <w:r w:rsidR="006A6F9B" w:rsidRPr="00442A4F">
        <w:rPr>
          <w:rFonts w:cs="Arial"/>
        </w:rPr>
        <w:t xml:space="preserve"> </w:t>
      </w:r>
      <w:r w:rsidRPr="00442A4F">
        <w:rPr>
          <w:rFonts w:cs="Arial"/>
        </w:rPr>
        <w:t xml:space="preserve">dnevno, </w:t>
      </w:r>
      <w:r w:rsidR="00DD6BA4" w:rsidRPr="00442A4F">
        <w:rPr>
          <w:rFonts w:cs="Arial"/>
        </w:rPr>
        <w:t xml:space="preserve">od ponedjeljka do </w:t>
      </w:r>
      <w:r w:rsidR="00D02AD0" w:rsidRPr="00442A4F">
        <w:rPr>
          <w:rFonts w:cs="Arial"/>
        </w:rPr>
        <w:t>petka</w:t>
      </w:r>
      <w:r w:rsidRPr="00442A4F">
        <w:rPr>
          <w:rFonts w:cs="Arial"/>
        </w:rPr>
        <w:t>,  u vremenu od 0</w:t>
      </w:r>
      <w:r w:rsidR="006A6F9B" w:rsidRPr="00442A4F">
        <w:rPr>
          <w:rFonts w:cs="Arial"/>
        </w:rPr>
        <w:t>8</w:t>
      </w:r>
      <w:r w:rsidRPr="00442A4F">
        <w:rPr>
          <w:rFonts w:cs="Arial"/>
        </w:rPr>
        <w:t>:00</w:t>
      </w:r>
      <w:r w:rsidR="007E0B73" w:rsidRPr="00442A4F">
        <w:rPr>
          <w:rFonts w:cs="Arial"/>
        </w:rPr>
        <w:t xml:space="preserve"> </w:t>
      </w:r>
      <w:r w:rsidRPr="00442A4F">
        <w:rPr>
          <w:rFonts w:cs="Arial"/>
        </w:rPr>
        <w:t>-</w:t>
      </w:r>
      <w:r w:rsidR="007E0B73" w:rsidRPr="00442A4F">
        <w:rPr>
          <w:rFonts w:cs="Arial"/>
        </w:rPr>
        <w:t xml:space="preserve"> </w:t>
      </w:r>
      <w:r w:rsidRPr="00442A4F">
        <w:rPr>
          <w:rFonts w:cs="Arial"/>
        </w:rPr>
        <w:t>1</w:t>
      </w:r>
      <w:r w:rsidR="006A6F9B" w:rsidRPr="00442A4F">
        <w:rPr>
          <w:rFonts w:cs="Arial"/>
        </w:rPr>
        <w:t>5</w:t>
      </w:r>
      <w:r w:rsidR="007E0B73" w:rsidRPr="00442A4F">
        <w:rPr>
          <w:rFonts w:cs="Arial"/>
        </w:rPr>
        <w:t>:</w:t>
      </w:r>
      <w:r w:rsidR="00DD6BA4" w:rsidRPr="00442A4F">
        <w:rPr>
          <w:rFonts w:cs="Arial"/>
        </w:rPr>
        <w:t>00 sati</w:t>
      </w:r>
      <w:r w:rsidR="00D02AD0" w:rsidRPr="00442A4F">
        <w:rPr>
          <w:rFonts w:cs="Arial"/>
        </w:rPr>
        <w:t xml:space="preserve"> (subota od 0</w:t>
      </w:r>
      <w:r w:rsidR="006A6F9B" w:rsidRPr="00442A4F">
        <w:rPr>
          <w:rFonts w:cs="Arial"/>
        </w:rPr>
        <w:t>8</w:t>
      </w:r>
      <w:r w:rsidR="00D02AD0" w:rsidRPr="00442A4F">
        <w:rPr>
          <w:rFonts w:cs="Arial"/>
        </w:rPr>
        <w:t>:00- 1</w:t>
      </w:r>
      <w:r w:rsidR="006A6F9B" w:rsidRPr="00442A4F">
        <w:rPr>
          <w:rFonts w:cs="Arial"/>
        </w:rPr>
        <w:t>3</w:t>
      </w:r>
      <w:r w:rsidR="00D02AD0" w:rsidRPr="00442A4F">
        <w:rPr>
          <w:rFonts w:cs="Arial"/>
        </w:rPr>
        <w:t>:00 sati).</w:t>
      </w:r>
    </w:p>
    <w:p w14:paraId="3A7CE826" w14:textId="64E2CFAC" w:rsidR="00C01476" w:rsidRPr="00442A4F" w:rsidRDefault="00C01476" w:rsidP="007E0B73">
      <w:pPr>
        <w:spacing w:after="0" w:line="240" w:lineRule="auto"/>
        <w:jc w:val="both"/>
        <w:rPr>
          <w:rFonts w:cs="Arial"/>
        </w:rPr>
      </w:pPr>
    </w:p>
    <w:p w14:paraId="3B82EA70" w14:textId="77777777" w:rsidR="00444B2C" w:rsidRPr="00442A4F" w:rsidRDefault="00444B2C" w:rsidP="00DD6BA4">
      <w:pPr>
        <w:spacing w:after="0" w:line="240" w:lineRule="auto"/>
        <w:rPr>
          <w:rFonts w:cs="Arial"/>
        </w:rPr>
      </w:pPr>
    </w:p>
    <w:sectPr w:rsidR="00444B2C" w:rsidRPr="00442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CA3"/>
    <w:multiLevelType w:val="hybridMultilevel"/>
    <w:tmpl w:val="6AF0D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45C88"/>
    <w:multiLevelType w:val="hybridMultilevel"/>
    <w:tmpl w:val="DAF20F4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E738F"/>
    <w:multiLevelType w:val="hybridMultilevel"/>
    <w:tmpl w:val="A42C9E36"/>
    <w:lvl w:ilvl="0" w:tplc="F9C0C9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353FE"/>
    <w:multiLevelType w:val="multilevel"/>
    <w:tmpl w:val="09A445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9C0A57"/>
    <w:multiLevelType w:val="hybridMultilevel"/>
    <w:tmpl w:val="DCECD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64D00"/>
    <w:multiLevelType w:val="hybridMultilevel"/>
    <w:tmpl w:val="EC6ED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44C0A"/>
    <w:multiLevelType w:val="hybridMultilevel"/>
    <w:tmpl w:val="764255C6"/>
    <w:lvl w:ilvl="0" w:tplc="4656D60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9841067">
    <w:abstractNumId w:val="1"/>
  </w:num>
  <w:num w:numId="2" w16cid:durableId="140580334">
    <w:abstractNumId w:val="4"/>
  </w:num>
  <w:num w:numId="3" w16cid:durableId="267154689">
    <w:abstractNumId w:val="6"/>
  </w:num>
  <w:num w:numId="4" w16cid:durableId="2115201963">
    <w:abstractNumId w:val="3"/>
  </w:num>
  <w:num w:numId="5" w16cid:durableId="1489246413">
    <w:abstractNumId w:val="5"/>
  </w:num>
  <w:num w:numId="6" w16cid:durableId="1936594705">
    <w:abstractNumId w:val="0"/>
  </w:num>
  <w:num w:numId="7" w16cid:durableId="688262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F7C"/>
    <w:rsid w:val="00006A4B"/>
    <w:rsid w:val="00075A6E"/>
    <w:rsid w:val="000A7373"/>
    <w:rsid w:val="00151CC8"/>
    <w:rsid w:val="001824E5"/>
    <w:rsid w:val="001C6759"/>
    <w:rsid w:val="001C77C0"/>
    <w:rsid w:val="001E1E98"/>
    <w:rsid w:val="001E7A8B"/>
    <w:rsid w:val="001F715F"/>
    <w:rsid w:val="002445E1"/>
    <w:rsid w:val="002731F7"/>
    <w:rsid w:val="00274389"/>
    <w:rsid w:val="002916CD"/>
    <w:rsid w:val="0029282F"/>
    <w:rsid w:val="00297188"/>
    <w:rsid w:val="002A4407"/>
    <w:rsid w:val="002C4705"/>
    <w:rsid w:val="002D730E"/>
    <w:rsid w:val="003049B4"/>
    <w:rsid w:val="00312098"/>
    <w:rsid w:val="00381053"/>
    <w:rsid w:val="0039488C"/>
    <w:rsid w:val="003A3379"/>
    <w:rsid w:val="004132C6"/>
    <w:rsid w:val="0042256F"/>
    <w:rsid w:val="00442A4F"/>
    <w:rsid w:val="00444B2C"/>
    <w:rsid w:val="0045273B"/>
    <w:rsid w:val="00483564"/>
    <w:rsid w:val="004A3E94"/>
    <w:rsid w:val="004C0B2B"/>
    <w:rsid w:val="004E6328"/>
    <w:rsid w:val="00507FFC"/>
    <w:rsid w:val="00512E2C"/>
    <w:rsid w:val="005416CC"/>
    <w:rsid w:val="0057463D"/>
    <w:rsid w:val="005851B1"/>
    <w:rsid w:val="00590CF4"/>
    <w:rsid w:val="005A2214"/>
    <w:rsid w:val="00663049"/>
    <w:rsid w:val="006A6F9B"/>
    <w:rsid w:val="007011CE"/>
    <w:rsid w:val="00730D47"/>
    <w:rsid w:val="007E0B73"/>
    <w:rsid w:val="008036F5"/>
    <w:rsid w:val="008249B7"/>
    <w:rsid w:val="00843156"/>
    <w:rsid w:val="0086417B"/>
    <w:rsid w:val="0087715C"/>
    <w:rsid w:val="00932BF9"/>
    <w:rsid w:val="009440C8"/>
    <w:rsid w:val="009552FF"/>
    <w:rsid w:val="00967FA8"/>
    <w:rsid w:val="00974AC8"/>
    <w:rsid w:val="00982664"/>
    <w:rsid w:val="009C1725"/>
    <w:rsid w:val="009E107B"/>
    <w:rsid w:val="009E1C20"/>
    <w:rsid w:val="00A10963"/>
    <w:rsid w:val="00A13B62"/>
    <w:rsid w:val="00A34246"/>
    <w:rsid w:val="00A80AF0"/>
    <w:rsid w:val="00B1315C"/>
    <w:rsid w:val="00B2576A"/>
    <w:rsid w:val="00B57275"/>
    <w:rsid w:val="00B97870"/>
    <w:rsid w:val="00BD7669"/>
    <w:rsid w:val="00BF6647"/>
    <w:rsid w:val="00C01476"/>
    <w:rsid w:val="00C4660E"/>
    <w:rsid w:val="00C92C9B"/>
    <w:rsid w:val="00CD15F1"/>
    <w:rsid w:val="00D02AD0"/>
    <w:rsid w:val="00D115AF"/>
    <w:rsid w:val="00D4351D"/>
    <w:rsid w:val="00D4454B"/>
    <w:rsid w:val="00D65B28"/>
    <w:rsid w:val="00D87651"/>
    <w:rsid w:val="00D94261"/>
    <w:rsid w:val="00DD6BA4"/>
    <w:rsid w:val="00DF3248"/>
    <w:rsid w:val="00E00F94"/>
    <w:rsid w:val="00E537D9"/>
    <w:rsid w:val="00E67F7C"/>
    <w:rsid w:val="00E701D2"/>
    <w:rsid w:val="00F119E2"/>
    <w:rsid w:val="00F33137"/>
    <w:rsid w:val="00F442F4"/>
    <w:rsid w:val="00F86021"/>
    <w:rsid w:val="00F968FC"/>
    <w:rsid w:val="00FB74E8"/>
    <w:rsid w:val="00FE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684E"/>
  <w15:docId w15:val="{0AC39E36-E0A8-4522-93F0-21F2F17A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7C0"/>
    <w:rPr>
      <w:rFonts w:ascii="Arial" w:hAnsi="Arial"/>
    </w:rPr>
  </w:style>
  <w:style w:type="paragraph" w:styleId="Heading1">
    <w:name w:val="heading 1"/>
    <w:next w:val="Normal"/>
    <w:link w:val="Heading1Char"/>
    <w:autoRedefine/>
    <w:uiPriority w:val="1"/>
    <w:qFormat/>
    <w:rsid w:val="009552FF"/>
    <w:pPr>
      <w:keepNext/>
      <w:keepLines/>
      <w:spacing w:before="120" w:after="120" w:line="240" w:lineRule="auto"/>
      <w:outlineLvl w:val="0"/>
    </w:pPr>
    <w:rPr>
      <w:rFonts w:eastAsiaTheme="majorEastAsia" w:cstheme="minorHAnsi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6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3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552FF"/>
    <w:rPr>
      <w:rFonts w:eastAsiaTheme="majorEastAsia" w:cstheme="minorHAnsi"/>
      <w:lang w:eastAsia="hr-HR"/>
    </w:rPr>
  </w:style>
  <w:style w:type="paragraph" w:styleId="ListParagraph">
    <w:name w:val="List Paragraph"/>
    <w:basedOn w:val="Normal"/>
    <w:uiPriority w:val="34"/>
    <w:qFormat/>
    <w:rsid w:val="004E6328"/>
    <w:pPr>
      <w:ind w:left="720"/>
      <w:contextualSpacing/>
    </w:pPr>
  </w:style>
  <w:style w:type="table" w:styleId="TableGrid">
    <w:name w:val="Table Grid"/>
    <w:basedOn w:val="TableNormal"/>
    <w:uiPriority w:val="39"/>
    <w:rsid w:val="000A7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74E8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38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NoSpacing">
    <w:name w:val="No Spacing"/>
    <w:uiPriority w:val="99"/>
    <w:qFormat/>
    <w:rsid w:val="00274389"/>
    <w:pPr>
      <w:suppressAutoHyphens/>
      <w:spacing w:after="200" w:line="276" w:lineRule="auto"/>
    </w:pPr>
    <w:rPr>
      <w:rFonts w:ascii="Calibri" w:eastAsia="Times New Roman" w:hAnsi="Calibri" w:cs="Times New Roman"/>
      <w:color w:val="00000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2F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6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DF3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rjana.brandic@cistoca-r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 Subasic</dc:creator>
  <cp:keywords/>
  <dc:description/>
  <cp:lastModifiedBy>Gjirlić Petra</cp:lastModifiedBy>
  <cp:revision>50</cp:revision>
  <cp:lastPrinted>2022-03-09T12:20:00Z</cp:lastPrinted>
  <dcterms:created xsi:type="dcterms:W3CDTF">2019-10-14T07:04:00Z</dcterms:created>
  <dcterms:modified xsi:type="dcterms:W3CDTF">2026-09-29T12:13:00Z</dcterms:modified>
</cp:coreProperties>
</file>