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  <w:r w:rsidRPr="00B10A85">
        <w:rPr>
          <w:rFonts w:ascii="Arial" w:hAnsi="Arial" w:cs="Arial"/>
          <w:b/>
          <w:sz w:val="28"/>
          <w:szCs w:val="28"/>
        </w:rPr>
        <w:t>PRETHODNO SAVJETOVANJE SA ZAINTERESIRANIM</w:t>
      </w: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  <w:r w:rsidRPr="00B10A85">
        <w:rPr>
          <w:rFonts w:ascii="Arial" w:hAnsi="Arial" w:cs="Arial"/>
          <w:b/>
          <w:sz w:val="28"/>
          <w:szCs w:val="28"/>
        </w:rPr>
        <w:t>GOSPODARSKIM SUBJEKTIMA</w:t>
      </w: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B10A85" w:rsidRDefault="00B10A85" w:rsidP="00B10A85">
      <w:pPr>
        <w:jc w:val="both"/>
        <w:rPr>
          <w:rFonts w:ascii="Arial" w:hAnsi="Arial" w:cs="Arial"/>
          <w:b/>
        </w:rPr>
      </w:pPr>
      <w:r w:rsidRPr="00B10A85">
        <w:rPr>
          <w:rFonts w:ascii="Arial" w:hAnsi="Arial" w:cs="Arial"/>
        </w:rPr>
        <w:t>Naručitelj</w:t>
      </w:r>
      <w:r>
        <w:rPr>
          <w:rFonts w:ascii="Arial" w:hAnsi="Arial" w:cs="Arial"/>
        </w:rPr>
        <w:t xml:space="preserve">, KD ČISTOĆA d.o.o. Rijeka planira pokrenuti postupak javne nabave za </w:t>
      </w:r>
      <w:r w:rsidRPr="00B10A85">
        <w:rPr>
          <w:rFonts w:ascii="Arial" w:hAnsi="Arial" w:cs="Arial"/>
          <w:b/>
        </w:rPr>
        <w:t xml:space="preserve">GRAĐEVINSKO OBRTNIČKE RADOVE </w:t>
      </w:r>
      <w:r w:rsidR="00F91C1E" w:rsidRPr="00F91C1E">
        <w:rPr>
          <w:rFonts w:ascii="Arial" w:hAnsi="Arial" w:cs="Arial"/>
          <w:b/>
        </w:rPr>
        <w:t>ODRŽAVAN</w:t>
      </w:r>
      <w:bookmarkStart w:id="0" w:name="_GoBack"/>
      <w:bookmarkEnd w:id="0"/>
      <w:r w:rsidR="00F91C1E" w:rsidRPr="00F91C1E">
        <w:rPr>
          <w:rFonts w:ascii="Arial" w:hAnsi="Arial" w:cs="Arial"/>
          <w:b/>
        </w:rPr>
        <w:t>JA KOMUNALNE INFRASTUKTURE NA PODRUČJU MJESNIH ODBORA</w:t>
      </w:r>
      <w:r w:rsidR="00A34188">
        <w:rPr>
          <w:rFonts w:ascii="Arial" w:hAnsi="Arial" w:cs="Arial"/>
          <w:b/>
        </w:rPr>
        <w:t xml:space="preserve"> </w:t>
      </w:r>
      <w:r w:rsidR="00F91C1E" w:rsidRPr="00F91C1E">
        <w:rPr>
          <w:rFonts w:ascii="Arial" w:hAnsi="Arial" w:cs="Arial"/>
          <w:b/>
        </w:rPr>
        <w:t>- ZAPAD TE DOBAVA I POSTAVA KOMUNALNE OPREME</w:t>
      </w:r>
      <w:r>
        <w:rPr>
          <w:rFonts w:ascii="Arial" w:hAnsi="Arial" w:cs="Arial"/>
          <w:b/>
        </w:rPr>
        <w:t>.</w:t>
      </w:r>
    </w:p>
    <w:p w:rsidR="00B10A85" w:rsidRDefault="00B10A85" w:rsidP="00B10A85">
      <w:pPr>
        <w:jc w:val="both"/>
        <w:rPr>
          <w:rFonts w:ascii="Arial" w:hAnsi="Arial" w:cs="Arial"/>
        </w:rPr>
      </w:pPr>
      <w:r w:rsidRPr="00B10A85">
        <w:rPr>
          <w:rFonts w:ascii="Arial" w:hAnsi="Arial" w:cs="Arial"/>
        </w:rPr>
        <w:t xml:space="preserve">Sukladno članku 198. stavku 3. </w:t>
      </w:r>
      <w:r>
        <w:rPr>
          <w:rFonts w:ascii="Arial" w:hAnsi="Arial" w:cs="Arial"/>
        </w:rPr>
        <w:t xml:space="preserve">Zakona o javnoj nabavi, Naručitelj dana </w:t>
      </w:r>
      <w:r w:rsidR="00FB6838" w:rsidRPr="00FB6838">
        <w:rPr>
          <w:rFonts w:ascii="Arial" w:hAnsi="Arial" w:cs="Arial"/>
          <w:b/>
        </w:rPr>
        <w:t>04. travnja</w:t>
      </w:r>
      <w:r w:rsidRPr="00FB6838">
        <w:rPr>
          <w:rFonts w:ascii="Arial" w:hAnsi="Arial" w:cs="Arial"/>
          <w:b/>
        </w:rPr>
        <w:t xml:space="preserve"> 2017. </w:t>
      </w:r>
      <w:r w:rsidRPr="00241632">
        <w:rPr>
          <w:rFonts w:ascii="Arial" w:hAnsi="Arial" w:cs="Arial"/>
          <w:b/>
        </w:rPr>
        <w:t>godine</w:t>
      </w:r>
      <w:r>
        <w:rPr>
          <w:rFonts w:ascii="Arial" w:hAnsi="Arial" w:cs="Arial"/>
        </w:rPr>
        <w:t xml:space="preserve"> stavlja na Prethodno savjetovanje sa zainteresiranim gospodarskim subjektima nacrt Dokumentacije o nabavi.</w:t>
      </w:r>
    </w:p>
    <w:p w:rsidR="00B10A85" w:rsidRDefault="00B10A85" w:rsidP="00D24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 savjetovanje sa zainteresiranim gospodarskim subjektima trajat će 5 (pet) dana, računajući od dana objave ove Dokumentacije na internetskim stranicama Naručitelja </w:t>
      </w:r>
      <w:bookmarkStart w:id="1" w:name="_Hlk478628978"/>
      <w:r w:rsidR="00D24054">
        <w:rPr>
          <w:rFonts w:ascii="Arial" w:hAnsi="Arial" w:cs="Arial"/>
        </w:rPr>
        <w:fldChar w:fldCharType="begin"/>
      </w:r>
      <w:r w:rsidR="00D24054">
        <w:rPr>
          <w:rFonts w:ascii="Arial" w:hAnsi="Arial" w:cs="Arial"/>
        </w:rPr>
        <w:instrText xml:space="preserve"> HYPERLINK "</w:instrText>
      </w:r>
      <w:r w:rsidR="00D24054" w:rsidRPr="00D24054">
        <w:rPr>
          <w:rFonts w:ascii="Arial" w:hAnsi="Arial" w:cs="Arial"/>
        </w:rPr>
        <w:instrText>http://www.cistoca</w:instrText>
      </w:r>
      <w:r w:rsidR="00D24054">
        <w:rPr>
          <w:rFonts w:ascii="Arial" w:hAnsi="Arial" w:cs="Arial"/>
        </w:rPr>
        <w:instrText>-</w:instrText>
      </w:r>
      <w:r w:rsidR="00D24054" w:rsidRPr="00D24054">
        <w:rPr>
          <w:rFonts w:ascii="Arial" w:hAnsi="Arial" w:cs="Arial"/>
        </w:rPr>
        <w:instrText>ri.hr/Pocetna/Javna</w:instrText>
      </w:r>
      <w:r w:rsidR="00D24054">
        <w:rPr>
          <w:rFonts w:ascii="Arial" w:hAnsi="Arial" w:cs="Arial"/>
        </w:rPr>
        <w:instrText>-</w:instrText>
      </w:r>
      <w:r w:rsidR="00D24054" w:rsidRPr="00D24054">
        <w:rPr>
          <w:rFonts w:ascii="Arial" w:hAnsi="Arial" w:cs="Arial"/>
        </w:rPr>
        <w:instrText>nabava.aspx</w:instrText>
      </w:r>
      <w:r w:rsidR="00D24054">
        <w:rPr>
          <w:rFonts w:ascii="Arial" w:hAnsi="Arial" w:cs="Arial"/>
        </w:rPr>
        <w:instrText xml:space="preserve">" </w:instrText>
      </w:r>
      <w:r w:rsidR="00D24054">
        <w:rPr>
          <w:rFonts w:ascii="Arial" w:hAnsi="Arial" w:cs="Arial"/>
        </w:rPr>
        <w:fldChar w:fldCharType="separate"/>
      </w:r>
      <w:r w:rsidR="00D24054" w:rsidRPr="00382D9E">
        <w:rPr>
          <w:rStyle w:val="Hyperlink"/>
          <w:rFonts w:ascii="Arial" w:hAnsi="Arial" w:cs="Arial"/>
        </w:rPr>
        <w:t>http://www.cistoca-ri.hr/Pocetna/Javna-nabava.aspx</w:t>
      </w:r>
      <w:r w:rsidR="00D24054">
        <w:rPr>
          <w:rFonts w:ascii="Arial" w:hAnsi="Arial" w:cs="Arial"/>
        </w:rPr>
        <w:fldChar w:fldCharType="end"/>
      </w:r>
      <w:bookmarkEnd w:id="1"/>
      <w:r w:rsidR="00D24054">
        <w:rPr>
          <w:rFonts w:ascii="Arial" w:hAnsi="Arial" w:cs="Arial"/>
        </w:rPr>
        <w:t xml:space="preserve">. Zainteresirani gospodarski subjekti mogu u tijeku trajanja prethodnog savjetovanja svoje primjedbe i prijedloge na Dokumentaciju o nabavi dostaviti Naručitelju na adresu e-pošte: </w:t>
      </w:r>
      <w:hyperlink r:id="rId4" w:history="1">
        <w:r w:rsidR="00D24054" w:rsidRPr="009A77B3">
          <w:rPr>
            <w:rStyle w:val="Hyperlink"/>
            <w:rFonts w:ascii="Arial" w:hAnsi="Arial" w:cs="Arial"/>
            <w:u w:val="none"/>
          </w:rPr>
          <w:t>javna_nabava@poslovni-sustavi.hr</w:t>
        </w:r>
      </w:hyperlink>
      <w:r w:rsidR="00D24054" w:rsidRPr="00D24054">
        <w:rPr>
          <w:rFonts w:ascii="Arial" w:hAnsi="Arial" w:cs="Arial"/>
        </w:rPr>
        <w:t>.</w:t>
      </w:r>
    </w:p>
    <w:p w:rsidR="00D24054" w:rsidRDefault="00D24054" w:rsidP="00027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isteku roka od 5 (pet) dana </w:t>
      </w:r>
      <w:r w:rsidR="000270D9">
        <w:rPr>
          <w:rFonts w:ascii="Arial" w:hAnsi="Arial" w:cs="Arial"/>
        </w:rPr>
        <w:t xml:space="preserve">od objave ove Dokumentacije na internetskim stranicama, Naručitelj će razmotriti sve pristigle primjedbe i prijedloge zainteresiranih gospodarskih subjekata, te će o prihvaćanju ili neprihvaćanju primjedbi i prijedloga zainteresiranih gospodarskih subjekata izraditi Izvješće koje će objaviti na svojim internetskim stranicama </w:t>
      </w:r>
      <w:hyperlink r:id="rId5" w:history="1">
        <w:r w:rsidR="000270D9" w:rsidRPr="000270D9">
          <w:rPr>
            <w:rStyle w:val="Hyperlink"/>
            <w:rFonts w:ascii="Arial" w:hAnsi="Arial" w:cs="Arial"/>
          </w:rPr>
          <w:t>http://www.cistoca-ri.hr/Pocetna/Javna-nabava.aspx</w:t>
        </w:r>
      </w:hyperlink>
      <w:r w:rsidR="000270D9" w:rsidRPr="000270D9">
        <w:rPr>
          <w:rFonts w:ascii="Arial" w:hAnsi="Arial" w:cs="Arial"/>
        </w:rPr>
        <w:t>.</w:t>
      </w:r>
    </w:p>
    <w:p w:rsidR="000270D9" w:rsidRPr="00B10A85" w:rsidRDefault="000270D9" w:rsidP="00D24054">
      <w:pPr>
        <w:jc w:val="both"/>
        <w:rPr>
          <w:rFonts w:ascii="Arial" w:hAnsi="Arial" w:cs="Arial"/>
        </w:rPr>
      </w:pPr>
    </w:p>
    <w:sectPr w:rsidR="000270D9" w:rsidRPr="00B1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C4"/>
    <w:rsid w:val="000270D9"/>
    <w:rsid w:val="00241632"/>
    <w:rsid w:val="002E2615"/>
    <w:rsid w:val="009A77B3"/>
    <w:rsid w:val="00A34188"/>
    <w:rsid w:val="00B10A85"/>
    <w:rsid w:val="00B62C87"/>
    <w:rsid w:val="00BB08C4"/>
    <w:rsid w:val="00BD6DFF"/>
    <w:rsid w:val="00D24054"/>
    <w:rsid w:val="00ED49C9"/>
    <w:rsid w:val="00F91C1E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BD9F"/>
  <w15:chartTrackingRefBased/>
  <w15:docId w15:val="{C649A067-8103-45F4-8C23-0FED27B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40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stoca-ri.hr/Pocetna/Javna-nabava.aspx" TargetMode="External"/><Relationship Id="rId4" Type="http://schemas.openxmlformats.org/officeDocument/2006/relationships/hyperlink" Target="mailto:javna_nabava@poslovni-susta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Gjirlić Petra</cp:lastModifiedBy>
  <cp:revision>8</cp:revision>
  <dcterms:created xsi:type="dcterms:W3CDTF">2017-03-30T06:52:00Z</dcterms:created>
  <dcterms:modified xsi:type="dcterms:W3CDTF">2017-04-04T06:44:00Z</dcterms:modified>
</cp:coreProperties>
</file>